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D92E0" w14:textId="77777777" w:rsidR="00D011EC" w:rsidRDefault="00D011EC" w:rsidP="00D011EC">
      <w:pPr>
        <w:spacing w:after="200" w:line="276" w:lineRule="auto"/>
        <w:rPr>
          <w:rFonts w:ascii="Calibri" w:eastAsia="Calibri" w:hAnsi="Calibri" w:cs="Calibri"/>
          <w:b/>
          <w:kern w:val="0"/>
          <w:sz w:val="28"/>
          <w14:ligatures w14:val="none"/>
        </w:rPr>
      </w:pPr>
    </w:p>
    <w:p w14:paraId="2AF07480" w14:textId="65B22EE2" w:rsidR="00D011EC" w:rsidRPr="00D011EC" w:rsidRDefault="00D011EC" w:rsidP="00D011EC">
      <w:pPr>
        <w:spacing w:after="200" w:line="276" w:lineRule="auto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011EC">
        <w:rPr>
          <w:rFonts w:ascii="Calibri" w:eastAsia="Calibri" w:hAnsi="Calibri" w:cs="Calibri"/>
          <w:b/>
          <w:kern w:val="0"/>
          <w:sz w:val="28"/>
          <w14:ligatures w14:val="none"/>
        </w:rPr>
        <w:t xml:space="preserve">Jak się dziś ma polski pracownik? </w:t>
      </w:r>
    </w:p>
    <w:p w14:paraId="29A9392D" w14:textId="6C238D4B" w:rsidR="00BA0158" w:rsidRPr="00D011EC" w:rsidRDefault="00D011EC" w:rsidP="00D011EC">
      <w:pPr>
        <w:spacing w:after="200" w:line="276" w:lineRule="auto"/>
        <w:rPr>
          <w:rFonts w:ascii="Calibri" w:eastAsia="Calibri" w:hAnsi="Calibri" w:cs="Calibri"/>
          <w:b/>
          <w:kern w:val="0"/>
          <w:sz w:val="28"/>
          <w14:ligatures w14:val="none"/>
        </w:rPr>
      </w:pPr>
      <w:r w:rsidRPr="00D011EC">
        <w:rPr>
          <w:rFonts w:ascii="Calibri" w:eastAsia="Calibri" w:hAnsi="Calibri" w:cs="Calibri"/>
          <w:b/>
          <w:kern w:val="0"/>
          <w:sz w:val="28"/>
          <w14:ligatures w14:val="none"/>
        </w:rPr>
        <w:t>40 proc. z nas nie czuje się emocjonalnie związana ze swoim miejscem pracy</w:t>
      </w:r>
    </w:p>
    <w:p w14:paraId="724A52A3" w14:textId="44656D39" w:rsidR="00AD6762" w:rsidRPr="00D011EC" w:rsidRDefault="000602B5" w:rsidP="007A64E0">
      <w:pPr>
        <w:spacing w:after="20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D011EC">
        <w:rPr>
          <w:rFonts w:ascii="Calibri" w:eastAsia="Calibri" w:hAnsi="Calibri" w:cs="Calibri"/>
          <w:b/>
          <w:kern w:val="0"/>
          <w14:ligatures w14:val="none"/>
        </w:rPr>
        <w:t>Święto pracy</w:t>
      </w:r>
      <w:r w:rsidR="004D1CDA" w:rsidRPr="00D011EC">
        <w:rPr>
          <w:rFonts w:ascii="Calibri" w:eastAsia="Calibri" w:hAnsi="Calibri" w:cs="Calibri"/>
          <w:b/>
          <w:kern w:val="0"/>
          <w14:ligatures w14:val="none"/>
        </w:rPr>
        <w:t xml:space="preserve"> to moment, w którym warto zatrzymać się na chwilę 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 xml:space="preserve">zastanowić nad tym jak dziś ma się polski pracownik. Z raportu </w:t>
      </w:r>
      <w:proofErr w:type="spellStart"/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>Enpulse</w:t>
      </w:r>
      <w:proofErr w:type="spellEnd"/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 xml:space="preserve"> wynika, że </w:t>
      </w:r>
      <w:r w:rsidR="00D011EC" w:rsidRPr="00D011EC">
        <w:rPr>
          <w:rFonts w:ascii="Calibri" w:eastAsia="Calibri" w:hAnsi="Calibri" w:cs="Calibri"/>
          <w:b/>
          <w:kern w:val="0"/>
          <w14:ligatures w14:val="none"/>
        </w:rPr>
        <w:t>40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 xml:space="preserve"> proc. Polaków nie czuje </w:t>
      </w:r>
      <w:r w:rsidR="00D011EC" w:rsidRPr="00D011EC">
        <w:rPr>
          <w:rFonts w:ascii="Calibri" w:eastAsia="Calibri" w:hAnsi="Calibri" w:cs="Calibri"/>
          <w:b/>
          <w:kern w:val="0"/>
          <w14:ligatures w14:val="none"/>
        </w:rPr>
        <w:t xml:space="preserve">się emocjonalnie </w:t>
      </w:r>
      <w:r w:rsidR="00B76A23" w:rsidRPr="00D011EC">
        <w:rPr>
          <w:rFonts w:ascii="Calibri" w:eastAsia="Calibri" w:hAnsi="Calibri" w:cs="Calibri"/>
          <w:b/>
          <w:kern w:val="0"/>
          <w14:ligatures w14:val="none"/>
        </w:rPr>
        <w:t>związana ze swoim miejscem pracy</w:t>
      </w:r>
      <w:r w:rsidR="004D1CDA" w:rsidRPr="00D011EC">
        <w:rPr>
          <w:rFonts w:ascii="Calibri" w:eastAsia="Calibri" w:hAnsi="Calibri" w:cs="Calibri"/>
          <w:b/>
          <w:kern w:val="0"/>
          <w14:ligatures w14:val="none"/>
        </w:rPr>
        <w:t xml:space="preserve">. 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>Co</w:t>
      </w:r>
      <w:r w:rsidR="00CE3A7F" w:rsidRPr="00D011EC">
        <w:rPr>
          <w:rFonts w:ascii="Calibri" w:eastAsia="Calibri" w:hAnsi="Calibri" w:cs="Calibri"/>
          <w:b/>
          <w:kern w:val="0"/>
          <w14:ligatures w14:val="none"/>
        </w:rPr>
        <w:t xml:space="preserve"> pracodawcy mogą 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>zrobić by było lepiej? Czasem wystarczy proste „</w:t>
      </w:r>
      <w:r w:rsidR="004D1CDA" w:rsidRPr="00D011EC">
        <w:rPr>
          <w:rFonts w:ascii="Calibri" w:eastAsia="Calibri" w:hAnsi="Calibri" w:cs="Calibri"/>
          <w:b/>
          <w:kern w:val="0"/>
          <w14:ligatures w14:val="none"/>
        </w:rPr>
        <w:t>dziękuję"</w:t>
      </w:r>
      <w:r w:rsidR="00D011EC" w:rsidRPr="00D011EC">
        <w:rPr>
          <w:rFonts w:ascii="Calibri" w:eastAsia="Calibri" w:hAnsi="Calibri" w:cs="Calibri"/>
          <w:b/>
          <w:kern w:val="0"/>
          <w14:ligatures w14:val="none"/>
        </w:rPr>
        <w:t>, czasem r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>ozmowa oparta na empatii i zrozumieniu</w:t>
      </w:r>
      <w:r w:rsidR="00721DF5" w:rsidRPr="00D011EC">
        <w:rPr>
          <w:rFonts w:ascii="Calibri" w:eastAsia="Calibri" w:hAnsi="Calibri" w:cs="Calibri"/>
          <w:b/>
          <w:kern w:val="0"/>
          <w14:ligatures w14:val="none"/>
        </w:rPr>
        <w:t>.</w:t>
      </w:r>
      <w:r w:rsidR="00D011EC" w:rsidRPr="00D011EC">
        <w:rPr>
          <w:rFonts w:ascii="Calibri" w:eastAsia="Calibri" w:hAnsi="Calibri" w:cs="Calibri"/>
          <w:b/>
          <w:kern w:val="0"/>
          <w14:ligatures w14:val="none"/>
        </w:rPr>
        <w:t xml:space="preserve"> Trzeba pamiętać, że</w:t>
      </w:r>
      <w:r w:rsidR="00721DF5" w:rsidRPr="00D011EC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="00707DDF">
        <w:rPr>
          <w:rFonts w:ascii="Calibri" w:eastAsia="Calibri" w:hAnsi="Calibri" w:cs="Calibri"/>
          <w:b/>
          <w:kern w:val="0"/>
          <w14:ligatures w14:val="none"/>
        </w:rPr>
        <w:t>o </w:t>
      </w:r>
      <w:r w:rsidR="00D011EC" w:rsidRPr="00D011EC">
        <w:rPr>
          <w:rFonts w:ascii="Calibri" w:eastAsia="Calibri" w:hAnsi="Calibri" w:cs="Calibri"/>
          <w:b/>
          <w:kern w:val="0"/>
          <w14:ligatures w14:val="none"/>
        </w:rPr>
        <w:t>d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>obrostan</w:t>
      </w:r>
      <w:r w:rsidR="00D011EC" w:rsidRPr="00D011EC">
        <w:rPr>
          <w:rFonts w:ascii="Calibri" w:eastAsia="Calibri" w:hAnsi="Calibri" w:cs="Calibri"/>
          <w:b/>
          <w:kern w:val="0"/>
          <w14:ligatures w14:val="none"/>
        </w:rPr>
        <w:t xml:space="preserve">ie 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 xml:space="preserve">pracowników nie </w:t>
      </w:r>
      <w:r w:rsidR="00D011EC" w:rsidRPr="00D011EC">
        <w:rPr>
          <w:rFonts w:ascii="Calibri" w:eastAsia="Calibri" w:hAnsi="Calibri" w:cs="Calibri"/>
          <w:b/>
          <w:kern w:val="0"/>
          <w14:ligatures w14:val="none"/>
        </w:rPr>
        <w:t xml:space="preserve">świadczy 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>wysokoś</w:t>
      </w:r>
      <w:r w:rsidR="00D011EC" w:rsidRPr="00D011EC">
        <w:rPr>
          <w:rFonts w:ascii="Calibri" w:eastAsia="Calibri" w:hAnsi="Calibri" w:cs="Calibri"/>
          <w:b/>
          <w:kern w:val="0"/>
          <w14:ligatures w14:val="none"/>
        </w:rPr>
        <w:t>ć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 xml:space="preserve"> uzyskiwanego przez nich wynagrodzenia, a </w:t>
      </w:r>
      <w:r w:rsidR="00970650" w:rsidRPr="00D011EC">
        <w:rPr>
          <w:rFonts w:ascii="Calibri" w:eastAsia="Calibri" w:hAnsi="Calibri" w:cs="Calibri"/>
          <w:b/>
          <w:kern w:val="0"/>
          <w14:ligatures w14:val="none"/>
        </w:rPr>
        <w:t xml:space="preserve">ich 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>lojalnoś</w:t>
      </w:r>
      <w:r w:rsidR="00D011EC" w:rsidRPr="00D011EC">
        <w:rPr>
          <w:rFonts w:ascii="Calibri" w:eastAsia="Calibri" w:hAnsi="Calibri" w:cs="Calibri"/>
          <w:b/>
          <w:kern w:val="0"/>
          <w14:ligatures w14:val="none"/>
        </w:rPr>
        <w:t>ć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 xml:space="preserve"> wobec firmy i motywacj</w:t>
      </w:r>
      <w:r w:rsidR="00D011EC" w:rsidRPr="00D011EC">
        <w:rPr>
          <w:rFonts w:ascii="Calibri" w:eastAsia="Calibri" w:hAnsi="Calibri" w:cs="Calibri"/>
          <w:b/>
          <w:kern w:val="0"/>
          <w14:ligatures w14:val="none"/>
        </w:rPr>
        <w:t>a</w:t>
      </w:r>
      <w:r w:rsidR="00AD6762" w:rsidRPr="00D011EC">
        <w:rPr>
          <w:rFonts w:ascii="Calibri" w:eastAsia="Calibri" w:hAnsi="Calibri" w:cs="Calibri"/>
          <w:b/>
          <w:kern w:val="0"/>
          <w14:ligatures w14:val="none"/>
        </w:rPr>
        <w:t xml:space="preserve"> do działania. </w:t>
      </w:r>
    </w:p>
    <w:p w14:paraId="479EFD7C" w14:textId="2ECE2549" w:rsidR="00ED6018" w:rsidRPr="00D011EC" w:rsidRDefault="00FB4606" w:rsidP="007A64E0">
      <w:pPr>
        <w:spacing w:after="200" w:line="276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D011EC">
        <w:rPr>
          <w:rFonts w:ascii="Calibri" w:eastAsia="Calibri" w:hAnsi="Calibri" w:cs="Calibri"/>
          <w:b/>
          <w:kern w:val="0"/>
          <w14:ligatures w14:val="none"/>
        </w:rPr>
        <w:t>Niedoceniony</w:t>
      </w:r>
    </w:p>
    <w:p w14:paraId="0FBD3760" w14:textId="0FC50F6D" w:rsidR="00145BFB" w:rsidRPr="00D011EC" w:rsidRDefault="00ED6018" w:rsidP="000602B5">
      <w:pPr>
        <w:spacing w:after="20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011EC">
        <w:rPr>
          <w:rFonts w:ascii="Calibri" w:eastAsia="Calibri" w:hAnsi="Calibri" w:cs="Calibri"/>
          <w:kern w:val="0"/>
          <w14:ligatures w14:val="none"/>
        </w:rPr>
        <w:t xml:space="preserve">W raporcie </w:t>
      </w:r>
      <w:r w:rsidR="00453132" w:rsidRPr="00D011EC">
        <w:rPr>
          <w:rFonts w:ascii="Calibri" w:eastAsia="Calibri" w:hAnsi="Calibri" w:cs="Calibri"/>
          <w:kern w:val="0"/>
          <w14:ligatures w14:val="none"/>
        </w:rPr>
        <w:t>„</w:t>
      </w:r>
      <w:r w:rsidRPr="00D011EC">
        <w:rPr>
          <w:rFonts w:ascii="Calibri" w:eastAsia="Calibri" w:hAnsi="Calibri" w:cs="Calibri"/>
          <w:kern w:val="0"/>
          <w14:ligatures w14:val="none"/>
        </w:rPr>
        <w:t>Zaangażowanie 2023</w:t>
      </w:r>
      <w:r w:rsidR="00453132" w:rsidRPr="00D011EC">
        <w:rPr>
          <w:rFonts w:ascii="Calibri" w:eastAsia="Calibri" w:hAnsi="Calibri" w:cs="Calibri"/>
          <w:kern w:val="0"/>
          <w14:ligatures w14:val="none"/>
        </w:rPr>
        <w:t>”</w:t>
      </w:r>
      <w:r w:rsidR="00653619" w:rsidRPr="00D011EC">
        <w:rPr>
          <w:rFonts w:ascii="Calibri" w:eastAsia="Calibri" w:hAnsi="Calibri" w:cs="Calibri"/>
          <w:kern w:val="0"/>
          <w14:ligatures w14:val="none"/>
        </w:rPr>
        <w:t>, przygotowanym p</w:t>
      </w:r>
      <w:r w:rsidR="00AD6762" w:rsidRPr="00D011EC">
        <w:rPr>
          <w:rFonts w:ascii="Calibri" w:eastAsia="Calibri" w:hAnsi="Calibri" w:cs="Calibri"/>
          <w:kern w:val="0"/>
          <w14:ligatures w14:val="none"/>
        </w:rPr>
        <w:t xml:space="preserve">rzez platformę </w:t>
      </w:r>
      <w:proofErr w:type="spellStart"/>
      <w:r w:rsidR="00AD6762" w:rsidRPr="00D011EC">
        <w:rPr>
          <w:rFonts w:ascii="Calibri" w:eastAsia="Calibri" w:hAnsi="Calibri" w:cs="Calibri"/>
          <w:kern w:val="0"/>
          <w14:ligatures w14:val="none"/>
        </w:rPr>
        <w:t>Enpulse</w:t>
      </w:r>
      <w:proofErr w:type="spellEnd"/>
      <w:r w:rsidR="00AD6762" w:rsidRPr="00D011EC">
        <w:rPr>
          <w:rFonts w:ascii="Calibri" w:eastAsia="Calibri" w:hAnsi="Calibri" w:cs="Calibri"/>
          <w:kern w:val="0"/>
          <w14:ligatures w14:val="none"/>
        </w:rPr>
        <w:t>, służącą</w:t>
      </w:r>
      <w:r w:rsidR="00653619" w:rsidRPr="00D011EC">
        <w:rPr>
          <w:rFonts w:ascii="Calibri" w:eastAsia="Calibri" w:hAnsi="Calibri" w:cs="Calibri"/>
          <w:kern w:val="0"/>
          <w14:ligatures w14:val="none"/>
        </w:rPr>
        <w:t xml:space="preserve"> badaniu zaangażowania pracowników,</w:t>
      </w:r>
      <w:r w:rsidRPr="00D011EC">
        <w:rPr>
          <w:rFonts w:ascii="Calibri" w:eastAsia="Calibri" w:hAnsi="Calibri" w:cs="Calibri"/>
          <w:kern w:val="0"/>
          <w14:ligatures w14:val="none"/>
        </w:rPr>
        <w:t xml:space="preserve"> </w:t>
      </w:r>
      <w:r w:rsidR="00145BFB" w:rsidRPr="00D011EC">
        <w:rPr>
          <w:rFonts w:ascii="Calibri" w:eastAsia="Calibri" w:hAnsi="Calibri" w:cs="Calibri"/>
          <w:kern w:val="0"/>
          <w14:ligatures w14:val="none"/>
        </w:rPr>
        <w:t>czytamy, że zaledwie 51</w:t>
      </w:r>
      <w:r w:rsidR="000602B5" w:rsidRPr="00D011EC">
        <w:rPr>
          <w:rFonts w:ascii="Calibri" w:eastAsia="Calibri" w:hAnsi="Calibri" w:cs="Calibri"/>
          <w:kern w:val="0"/>
          <w14:ligatures w14:val="none"/>
        </w:rPr>
        <w:t xml:space="preserve"> proc. pracujących Polaków </w:t>
      </w:r>
      <w:r w:rsidR="00145BFB" w:rsidRPr="00D011EC">
        <w:rPr>
          <w:rFonts w:ascii="Calibri" w:eastAsia="Calibri" w:hAnsi="Calibri" w:cs="Calibri"/>
          <w:kern w:val="0"/>
          <w14:ligatures w14:val="none"/>
        </w:rPr>
        <w:t xml:space="preserve">uważa, że </w:t>
      </w:r>
      <w:r w:rsidR="000602B5" w:rsidRPr="00D011EC">
        <w:rPr>
          <w:rFonts w:ascii="Calibri" w:eastAsia="Calibri" w:hAnsi="Calibri" w:cs="Calibri"/>
          <w:kern w:val="0"/>
          <w14:ligatures w14:val="none"/>
        </w:rPr>
        <w:t xml:space="preserve">są </w:t>
      </w:r>
      <w:r w:rsidR="00145BFB" w:rsidRPr="00D011EC">
        <w:rPr>
          <w:rFonts w:ascii="Calibri" w:eastAsia="Calibri" w:hAnsi="Calibri" w:cs="Calibri"/>
          <w:kern w:val="0"/>
          <w14:ligatures w14:val="none"/>
        </w:rPr>
        <w:t xml:space="preserve">odpowiednio nagradzani pozafinansowo za swoje zawodowe osiągnięcia. </w:t>
      </w:r>
      <w:r w:rsidR="00C12622" w:rsidRPr="00D011EC">
        <w:rPr>
          <w:rFonts w:ascii="Calibri" w:eastAsia="Calibri" w:hAnsi="Calibri" w:cs="Calibri"/>
          <w:kern w:val="0"/>
          <w14:ligatures w14:val="none"/>
        </w:rPr>
        <w:t xml:space="preserve">To niepokojące, ponieważ w tym samym badaniu niemal 75 proc. </w:t>
      </w:r>
      <w:r w:rsidR="00CE3A7F" w:rsidRPr="00D011EC">
        <w:rPr>
          <w:rFonts w:ascii="Calibri" w:eastAsia="Calibri" w:hAnsi="Calibri" w:cs="Calibri"/>
          <w:kern w:val="0"/>
          <w14:ligatures w14:val="none"/>
        </w:rPr>
        <w:t>respondentów</w:t>
      </w:r>
      <w:r w:rsidR="00C12622" w:rsidRPr="00D011EC">
        <w:rPr>
          <w:rFonts w:ascii="Calibri" w:eastAsia="Calibri" w:hAnsi="Calibri" w:cs="Calibri"/>
          <w:kern w:val="0"/>
          <w14:ligatures w14:val="none"/>
        </w:rPr>
        <w:t xml:space="preserve"> przyznało, że wyrażanie uznania przez ich bezpośredniego przełożonego jest dla nich ważne. </w:t>
      </w:r>
    </w:p>
    <w:p w14:paraId="0B29AD8C" w14:textId="4D198B0B" w:rsidR="00C12622" w:rsidRPr="00D011EC" w:rsidRDefault="00FB4606" w:rsidP="000602B5">
      <w:pPr>
        <w:spacing w:after="20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011EC">
        <w:rPr>
          <w:rFonts w:ascii="Calibri" w:eastAsia="Calibri" w:hAnsi="Calibri" w:cs="Calibri"/>
          <w:kern w:val="0"/>
          <w14:ligatures w14:val="none"/>
        </w:rPr>
        <w:t>–</w:t>
      </w:r>
      <w:r w:rsidR="00CE3A7F" w:rsidRPr="00D011EC">
        <w:rPr>
          <w:rFonts w:ascii="Calibri" w:eastAsia="Calibri" w:hAnsi="Calibri" w:cs="Calibri"/>
          <w:kern w:val="0"/>
          <w14:ligatures w14:val="none"/>
        </w:rPr>
        <w:t xml:space="preserve"> </w:t>
      </w:r>
      <w:r w:rsidR="00C12622" w:rsidRPr="009828E9">
        <w:rPr>
          <w:rFonts w:ascii="Calibri" w:eastAsia="Calibri" w:hAnsi="Calibri" w:cs="Calibri"/>
          <w:i/>
          <w:iCs/>
          <w:kern w:val="0"/>
          <w14:ligatures w14:val="none"/>
        </w:rPr>
        <w:t xml:space="preserve">By doceniać pracownika </w:t>
      </w:r>
      <w:r w:rsidR="00CE3A7F" w:rsidRPr="009828E9">
        <w:rPr>
          <w:rFonts w:ascii="Calibri" w:eastAsia="Calibri" w:hAnsi="Calibri" w:cs="Calibri"/>
          <w:i/>
          <w:iCs/>
          <w:kern w:val="0"/>
          <w14:ligatures w14:val="none"/>
        </w:rPr>
        <w:t>w</w:t>
      </w:r>
      <w:r w:rsidR="00C12622" w:rsidRPr="009828E9">
        <w:rPr>
          <w:rFonts w:ascii="Calibri" w:eastAsia="Calibri" w:hAnsi="Calibri" w:cs="Calibri"/>
          <w:i/>
          <w:iCs/>
          <w:kern w:val="0"/>
          <w14:ligatures w14:val="none"/>
        </w:rPr>
        <w:t>ystarczy dobre słowo, pochwała na forum zesp</w:t>
      </w:r>
      <w:r w:rsidR="00707DDF">
        <w:rPr>
          <w:rFonts w:ascii="Calibri" w:eastAsia="Calibri" w:hAnsi="Calibri" w:cs="Calibri"/>
          <w:i/>
          <w:iCs/>
          <w:kern w:val="0"/>
          <w14:ligatures w14:val="none"/>
        </w:rPr>
        <w:t>ołu czy inspirująca rozmowa. T</w:t>
      </w:r>
      <w:r w:rsidR="00C12622" w:rsidRPr="009828E9">
        <w:rPr>
          <w:rFonts w:ascii="Calibri" w:eastAsia="Calibri" w:hAnsi="Calibri" w:cs="Calibri"/>
          <w:i/>
          <w:iCs/>
          <w:kern w:val="0"/>
          <w14:ligatures w14:val="none"/>
        </w:rPr>
        <w:t xml:space="preserve">akie proste i niespodziewane gesty budują w pracownikach poczucie bycia docenianym </w:t>
      </w:r>
      <w:r w:rsidR="00707DDF">
        <w:rPr>
          <w:rFonts w:ascii="Calibri" w:eastAsia="Calibri" w:hAnsi="Calibri" w:cs="Calibri"/>
          <w:i/>
          <w:iCs/>
          <w:kern w:val="0"/>
          <w14:ligatures w14:val="none"/>
        </w:rPr>
        <w:t>i </w:t>
      </w:r>
      <w:r w:rsidR="000602B5" w:rsidRPr="009828E9">
        <w:rPr>
          <w:rFonts w:ascii="Calibri" w:eastAsia="Calibri" w:hAnsi="Calibri" w:cs="Calibri"/>
          <w:i/>
          <w:iCs/>
          <w:kern w:val="0"/>
          <w14:ligatures w14:val="none"/>
        </w:rPr>
        <w:t>stanowią „</w:t>
      </w:r>
      <w:r w:rsidR="00145BFB" w:rsidRPr="009828E9">
        <w:rPr>
          <w:rFonts w:ascii="Calibri" w:eastAsia="Calibri" w:hAnsi="Calibri" w:cs="Calibri"/>
          <w:i/>
          <w:iCs/>
          <w:kern w:val="0"/>
          <w14:ligatures w14:val="none"/>
        </w:rPr>
        <w:t xml:space="preserve">wisienkę na torcie”, bez której nawet najwyższa pensja </w:t>
      </w:r>
      <w:r w:rsidR="00C12622" w:rsidRPr="009828E9">
        <w:rPr>
          <w:rFonts w:ascii="Calibri" w:eastAsia="Calibri" w:hAnsi="Calibri" w:cs="Calibri"/>
          <w:i/>
          <w:iCs/>
          <w:kern w:val="0"/>
          <w14:ligatures w14:val="none"/>
        </w:rPr>
        <w:t>i najbardziej atrakcyjny benefit tracą smak</w:t>
      </w:r>
      <w:r w:rsidR="00C12622" w:rsidRPr="00D011EC">
        <w:rPr>
          <w:rFonts w:ascii="Calibri" w:eastAsia="Calibri" w:hAnsi="Calibri" w:cs="Calibri"/>
          <w:kern w:val="0"/>
          <w14:ligatures w14:val="none"/>
        </w:rPr>
        <w:t xml:space="preserve"> – </w:t>
      </w:r>
      <w:r w:rsidR="00C12622" w:rsidRPr="00AB20C9">
        <w:rPr>
          <w:rFonts w:ascii="Calibri" w:eastAsia="Calibri" w:hAnsi="Calibri" w:cs="Calibri"/>
          <w:kern w:val="0"/>
          <w14:ligatures w14:val="none"/>
        </w:rPr>
        <w:t xml:space="preserve">mówi </w:t>
      </w:r>
      <w:r w:rsidR="00C12622" w:rsidRPr="009828E9">
        <w:rPr>
          <w:rFonts w:ascii="Calibri" w:eastAsia="Calibri" w:hAnsi="Calibri" w:cs="Calibri"/>
          <w:b/>
          <w:bCs/>
          <w:kern w:val="0"/>
          <w14:ligatures w14:val="none"/>
        </w:rPr>
        <w:t>Magda Pietkiewicz</w:t>
      </w:r>
      <w:r w:rsidR="00C12622" w:rsidRPr="00AB20C9">
        <w:rPr>
          <w:rFonts w:ascii="Calibri" w:eastAsia="Calibri" w:hAnsi="Calibri" w:cs="Calibri"/>
          <w:kern w:val="0"/>
          <w14:ligatures w14:val="none"/>
        </w:rPr>
        <w:t xml:space="preserve">, twórczyni </w:t>
      </w:r>
      <w:r w:rsidR="00C27EFD" w:rsidRPr="00AB20C9">
        <w:rPr>
          <w:rFonts w:ascii="Calibri" w:eastAsia="Calibri" w:hAnsi="Calibri" w:cs="Calibri"/>
          <w:kern w:val="0"/>
          <w14:ligatures w14:val="none"/>
        </w:rPr>
        <w:t xml:space="preserve">platformy </w:t>
      </w:r>
      <w:proofErr w:type="spellStart"/>
      <w:r w:rsidR="00C27EFD" w:rsidRPr="00AB20C9">
        <w:rPr>
          <w:rFonts w:ascii="Calibri" w:eastAsia="Calibri" w:hAnsi="Calibri" w:cs="Calibri"/>
          <w:kern w:val="0"/>
          <w14:ligatures w14:val="none"/>
        </w:rPr>
        <w:t>Enpulse</w:t>
      </w:r>
      <w:proofErr w:type="spellEnd"/>
      <w:r w:rsidR="00707DDF">
        <w:rPr>
          <w:rFonts w:ascii="Calibri" w:eastAsia="Calibri" w:hAnsi="Calibri" w:cs="Calibri"/>
          <w:kern w:val="0"/>
          <w14:ligatures w14:val="none"/>
        </w:rPr>
        <w:t>, która bada </w:t>
      </w:r>
      <w:r w:rsidR="00AB20C9" w:rsidRPr="00AB20C9">
        <w:rPr>
          <w:rFonts w:ascii="Calibri" w:eastAsia="Calibri" w:hAnsi="Calibri" w:cs="Calibri"/>
          <w:kern w:val="0"/>
          <w14:ligatures w14:val="none"/>
        </w:rPr>
        <w:t>zaangażowanie pracowników i pomaga organizacjom tworzyć przyjazne środowisko pracy.</w:t>
      </w:r>
      <w:r w:rsidR="00C12622" w:rsidRPr="00AB20C9">
        <w:rPr>
          <w:rFonts w:ascii="Calibri" w:eastAsia="Calibri" w:hAnsi="Calibri" w:cs="Calibri"/>
          <w:kern w:val="0"/>
          <w14:ligatures w14:val="none"/>
        </w:rPr>
        <w:t xml:space="preserve"> –</w:t>
      </w:r>
      <w:r w:rsidR="00C12622" w:rsidRPr="00D011EC">
        <w:rPr>
          <w:rFonts w:ascii="Calibri" w:eastAsia="Calibri" w:hAnsi="Calibri" w:cs="Calibri"/>
          <w:kern w:val="0"/>
          <w14:ligatures w14:val="none"/>
        </w:rPr>
        <w:t xml:space="preserve"> </w:t>
      </w:r>
      <w:r w:rsidR="00C12622" w:rsidRPr="009828E9">
        <w:rPr>
          <w:rFonts w:ascii="Calibri" w:eastAsia="Calibri" w:hAnsi="Calibri" w:cs="Calibri"/>
          <w:i/>
          <w:iCs/>
          <w:kern w:val="0"/>
          <w14:ligatures w14:val="none"/>
        </w:rPr>
        <w:t xml:space="preserve">W </w:t>
      </w:r>
      <w:r w:rsidR="005D0007" w:rsidRPr="009828E9">
        <w:rPr>
          <w:rFonts w:ascii="Calibri" w:eastAsia="Calibri" w:hAnsi="Calibri" w:cs="Calibri"/>
          <w:i/>
          <w:iCs/>
          <w:kern w:val="0"/>
          <w14:ligatures w14:val="none"/>
        </w:rPr>
        <w:t>dzisiejszym świecie</w:t>
      </w:r>
      <w:r w:rsidR="00707DDF">
        <w:rPr>
          <w:rFonts w:ascii="Calibri" w:eastAsia="Calibri" w:hAnsi="Calibri" w:cs="Calibri"/>
          <w:i/>
          <w:iCs/>
          <w:kern w:val="0"/>
          <w14:ligatures w14:val="none"/>
        </w:rPr>
        <w:t>, w </w:t>
      </w:r>
      <w:r w:rsidR="00C12622" w:rsidRPr="009828E9">
        <w:rPr>
          <w:rFonts w:ascii="Calibri" w:eastAsia="Calibri" w:hAnsi="Calibri" w:cs="Calibri"/>
          <w:i/>
          <w:iCs/>
          <w:kern w:val="0"/>
          <w14:ligatures w14:val="none"/>
        </w:rPr>
        <w:t>którym zaangażowanie pracowników ma kluczow</w:t>
      </w:r>
      <w:r w:rsidR="00CE3A7F" w:rsidRPr="009828E9">
        <w:rPr>
          <w:rFonts w:ascii="Calibri" w:eastAsia="Calibri" w:hAnsi="Calibri" w:cs="Calibri"/>
          <w:i/>
          <w:iCs/>
          <w:kern w:val="0"/>
          <w14:ligatures w14:val="none"/>
        </w:rPr>
        <w:t>e znaczenie dla sukcesu firmy</w:t>
      </w:r>
      <w:r w:rsidR="00C12622" w:rsidRPr="009828E9">
        <w:rPr>
          <w:rFonts w:ascii="Calibri" w:eastAsia="Calibri" w:hAnsi="Calibri" w:cs="Calibri"/>
          <w:i/>
          <w:iCs/>
          <w:kern w:val="0"/>
          <w14:ligatures w14:val="none"/>
        </w:rPr>
        <w:t>, docen</w:t>
      </w:r>
      <w:r w:rsidR="005D0007" w:rsidRPr="009828E9">
        <w:rPr>
          <w:rFonts w:ascii="Calibri" w:eastAsia="Calibri" w:hAnsi="Calibri" w:cs="Calibri"/>
          <w:i/>
          <w:iCs/>
          <w:kern w:val="0"/>
          <w14:ligatures w14:val="none"/>
        </w:rPr>
        <w:t>ianie powinno być nieodłącznym elementem strategii zarządzania</w:t>
      </w:r>
      <w:r w:rsidR="00C12622" w:rsidRPr="009828E9">
        <w:rPr>
          <w:rFonts w:ascii="Calibri" w:eastAsia="Calibri" w:hAnsi="Calibri" w:cs="Calibri"/>
          <w:i/>
          <w:iCs/>
          <w:kern w:val="0"/>
          <w14:ligatures w14:val="none"/>
        </w:rPr>
        <w:t xml:space="preserve">. </w:t>
      </w:r>
      <w:r w:rsidR="005D0007" w:rsidRPr="009828E9">
        <w:rPr>
          <w:rFonts w:ascii="Calibri" w:eastAsia="Calibri" w:hAnsi="Calibri" w:cs="Calibri"/>
          <w:i/>
          <w:iCs/>
          <w:kern w:val="0"/>
          <w14:ligatures w14:val="none"/>
        </w:rPr>
        <w:t xml:space="preserve">Wiele międzynarodowych </w:t>
      </w:r>
      <w:r w:rsidR="00C12622" w:rsidRPr="009828E9">
        <w:rPr>
          <w:rFonts w:ascii="Calibri" w:eastAsia="Calibri" w:hAnsi="Calibri" w:cs="Calibri"/>
          <w:i/>
          <w:iCs/>
          <w:kern w:val="0"/>
          <w14:ligatures w14:val="none"/>
        </w:rPr>
        <w:t>bada</w:t>
      </w:r>
      <w:r w:rsidR="005D0007" w:rsidRPr="009828E9">
        <w:rPr>
          <w:rFonts w:ascii="Calibri" w:eastAsia="Calibri" w:hAnsi="Calibri" w:cs="Calibri"/>
          <w:i/>
          <w:iCs/>
          <w:kern w:val="0"/>
          <w14:ligatures w14:val="none"/>
        </w:rPr>
        <w:t>ń potwierdza</w:t>
      </w:r>
      <w:r w:rsidR="00C12622" w:rsidRPr="009828E9">
        <w:rPr>
          <w:rFonts w:ascii="Calibri" w:eastAsia="Calibri" w:hAnsi="Calibri" w:cs="Calibri"/>
          <w:i/>
          <w:iCs/>
          <w:kern w:val="0"/>
          <w14:ligatures w14:val="none"/>
        </w:rPr>
        <w:t xml:space="preserve">, że </w:t>
      </w:r>
      <w:r w:rsidR="00612BEA" w:rsidRPr="009828E9">
        <w:rPr>
          <w:rFonts w:ascii="Calibri" w:eastAsia="Calibri" w:hAnsi="Calibri" w:cs="Calibri"/>
          <w:i/>
          <w:iCs/>
          <w:kern w:val="0"/>
          <w14:ligatures w14:val="none"/>
        </w:rPr>
        <w:t>pozafinansowe nagradzanie</w:t>
      </w:r>
      <w:r w:rsidR="00C12622" w:rsidRPr="009828E9">
        <w:rPr>
          <w:rFonts w:ascii="Calibri" w:eastAsia="Calibri" w:hAnsi="Calibri" w:cs="Calibri"/>
          <w:i/>
          <w:iCs/>
          <w:kern w:val="0"/>
          <w14:ligatures w14:val="none"/>
        </w:rPr>
        <w:t xml:space="preserve"> pracowników przekłada się na </w:t>
      </w:r>
      <w:r w:rsidR="00612BEA" w:rsidRPr="009828E9">
        <w:rPr>
          <w:rFonts w:ascii="Calibri" w:eastAsia="Calibri" w:hAnsi="Calibri" w:cs="Calibri"/>
          <w:i/>
          <w:iCs/>
          <w:kern w:val="0"/>
          <w14:ligatures w14:val="none"/>
        </w:rPr>
        <w:t xml:space="preserve">korzyści </w:t>
      </w:r>
      <w:r w:rsidR="00CE3A7F" w:rsidRPr="009828E9">
        <w:rPr>
          <w:rFonts w:ascii="Calibri" w:eastAsia="Calibri" w:hAnsi="Calibri" w:cs="Calibri"/>
          <w:i/>
          <w:iCs/>
          <w:kern w:val="0"/>
          <w14:ligatures w14:val="none"/>
        </w:rPr>
        <w:t>– skutkuje  większą motywacją do podejmowania obowiązków służbowych</w:t>
      </w:r>
      <w:r w:rsidR="00612BEA" w:rsidRPr="009828E9">
        <w:rPr>
          <w:rFonts w:ascii="Calibri" w:eastAsia="Calibri" w:hAnsi="Calibri" w:cs="Calibri"/>
          <w:i/>
          <w:iCs/>
          <w:kern w:val="0"/>
          <w14:ligatures w14:val="none"/>
        </w:rPr>
        <w:t xml:space="preserve">, sprzyja kreatywności i wpływa pozytywnie na lojalność pracowników wobec firmy </w:t>
      </w:r>
      <w:r w:rsidR="00612BEA" w:rsidRPr="00D011EC">
        <w:rPr>
          <w:rFonts w:ascii="Calibri" w:eastAsia="Calibri" w:hAnsi="Calibri" w:cs="Calibri"/>
          <w:kern w:val="0"/>
          <w14:ligatures w14:val="none"/>
        </w:rPr>
        <w:t xml:space="preserve">– dodaje ekspertka. </w:t>
      </w:r>
    </w:p>
    <w:p w14:paraId="601CFC45" w14:textId="1BB5B201" w:rsidR="000602B5" w:rsidRPr="00D011EC" w:rsidRDefault="00FB4606" w:rsidP="00453132">
      <w:pPr>
        <w:spacing w:after="200" w:line="276" w:lineRule="auto"/>
        <w:jc w:val="both"/>
        <w:rPr>
          <w:rFonts w:eastAsia="Calibri" w:cstheme="minorHAnsi"/>
          <w:b/>
          <w:kern w:val="0"/>
          <w14:ligatures w14:val="none"/>
        </w:rPr>
      </w:pPr>
      <w:r w:rsidRPr="00D011EC">
        <w:rPr>
          <w:rFonts w:eastAsia="Calibri" w:cstheme="minorHAnsi"/>
          <w:b/>
          <w:kern w:val="0"/>
          <w14:ligatures w14:val="none"/>
        </w:rPr>
        <w:t>Przepracowany</w:t>
      </w:r>
    </w:p>
    <w:p w14:paraId="322F6CCA" w14:textId="4E280AE7" w:rsidR="00B76A23" w:rsidRPr="00D011EC" w:rsidRDefault="00B76A23" w:rsidP="000F06E5">
      <w:pPr>
        <w:jc w:val="both"/>
        <w:rPr>
          <w:rFonts w:cstheme="minorHAnsi"/>
          <w:lang w:eastAsia="pl-PL"/>
        </w:rPr>
      </w:pPr>
      <w:r w:rsidRPr="00D011EC">
        <w:rPr>
          <w:rFonts w:cstheme="minorHAnsi"/>
        </w:rPr>
        <w:t>Polacy</w:t>
      </w:r>
      <w:r w:rsidR="000F06E5" w:rsidRPr="00D011EC">
        <w:rPr>
          <w:rFonts w:cstheme="minorHAnsi"/>
        </w:rPr>
        <w:t xml:space="preserve"> </w:t>
      </w:r>
      <w:r w:rsidRPr="00D011EC">
        <w:rPr>
          <w:rFonts w:cstheme="minorHAnsi"/>
        </w:rPr>
        <w:t xml:space="preserve">są </w:t>
      </w:r>
      <w:r w:rsidRPr="00CB3E18">
        <w:rPr>
          <w:rFonts w:cstheme="minorHAnsi"/>
        </w:rPr>
        <w:t>przepracowani</w:t>
      </w:r>
      <w:r w:rsidR="003D08DC" w:rsidRPr="00CB3E18">
        <w:rPr>
          <w:rFonts w:cstheme="minorHAnsi"/>
        </w:rPr>
        <w:t xml:space="preserve"> – z danych Eurostatu za 2022</w:t>
      </w:r>
      <w:r w:rsidR="00B56441" w:rsidRPr="00CB3E18">
        <w:rPr>
          <w:rStyle w:val="Odwoanieprzypisudolnego"/>
          <w:rFonts w:cstheme="minorHAnsi"/>
        </w:rPr>
        <w:footnoteReference w:id="2"/>
      </w:r>
      <w:r w:rsidR="003D08DC" w:rsidRPr="00CB3E18">
        <w:rPr>
          <w:rFonts w:cstheme="minorHAnsi"/>
        </w:rPr>
        <w:t xml:space="preserve"> wynika, że pracujemy średnio 40,4 godziny tygodniowo. To mniej niż  Grecy</w:t>
      </w:r>
      <w:r w:rsidR="00F448FF" w:rsidRPr="00CB3E18">
        <w:rPr>
          <w:rFonts w:cstheme="minorHAnsi"/>
        </w:rPr>
        <w:t xml:space="preserve"> (</w:t>
      </w:r>
      <w:r w:rsidR="003D08DC" w:rsidRPr="00CB3E18">
        <w:rPr>
          <w:rFonts w:cstheme="minorHAnsi"/>
        </w:rPr>
        <w:t>41 godzin tygodniowo</w:t>
      </w:r>
      <w:r w:rsidR="00F448FF" w:rsidRPr="00CB3E18">
        <w:rPr>
          <w:rFonts w:cstheme="minorHAnsi"/>
        </w:rPr>
        <w:t>)</w:t>
      </w:r>
      <w:r w:rsidR="003D08DC" w:rsidRPr="00CB3E18">
        <w:rPr>
          <w:rFonts w:cstheme="minorHAnsi"/>
        </w:rPr>
        <w:t xml:space="preserve">, jednak dużo więcej niż Holendrzy (33,4 godzin tygodniowo). </w:t>
      </w:r>
      <w:r w:rsidR="00453132" w:rsidRPr="00CB3E18">
        <w:rPr>
          <w:rFonts w:cstheme="minorHAnsi"/>
        </w:rPr>
        <w:t xml:space="preserve"> </w:t>
      </w:r>
      <w:r w:rsidR="00F448FF" w:rsidRPr="00CB3E18">
        <w:rPr>
          <w:rFonts w:cstheme="minorHAnsi"/>
        </w:rPr>
        <w:t>Niestety, o</w:t>
      </w:r>
      <w:r w:rsidR="00453132" w:rsidRPr="00CB3E18">
        <w:rPr>
          <w:rFonts w:cstheme="minorHAnsi"/>
        </w:rPr>
        <w:t xml:space="preserve">d przepracowania prosta droga do wypalenia zawodowego. </w:t>
      </w:r>
      <w:r w:rsidR="00453132" w:rsidRPr="00CB3E18">
        <w:rPr>
          <w:rFonts w:cstheme="minorHAnsi"/>
          <w:lang w:eastAsia="pl-PL"/>
        </w:rPr>
        <w:t xml:space="preserve">Z badania ADP „People </w:t>
      </w:r>
      <w:proofErr w:type="spellStart"/>
      <w:r w:rsidR="00453132" w:rsidRPr="00CB3E18">
        <w:rPr>
          <w:rFonts w:cstheme="minorHAnsi"/>
          <w:lang w:eastAsia="pl-PL"/>
        </w:rPr>
        <w:t>at</w:t>
      </w:r>
      <w:proofErr w:type="spellEnd"/>
      <w:r w:rsidR="00453132" w:rsidRPr="00CB3E18">
        <w:rPr>
          <w:rFonts w:cstheme="minorHAnsi"/>
          <w:lang w:eastAsia="pl-PL"/>
        </w:rPr>
        <w:t xml:space="preserve"> </w:t>
      </w:r>
      <w:proofErr w:type="spellStart"/>
      <w:r w:rsidR="00453132" w:rsidRPr="00CB3E18">
        <w:rPr>
          <w:rFonts w:cstheme="minorHAnsi"/>
          <w:lang w:eastAsia="pl-PL"/>
        </w:rPr>
        <w:t>Work</w:t>
      </w:r>
      <w:proofErr w:type="spellEnd"/>
      <w:r w:rsidR="00453132" w:rsidRPr="00CB3E18">
        <w:rPr>
          <w:rFonts w:cstheme="minorHAnsi"/>
          <w:lang w:eastAsia="pl-PL"/>
        </w:rPr>
        <w:t xml:space="preserve"> 2022: A Global </w:t>
      </w:r>
      <w:proofErr w:type="spellStart"/>
      <w:r w:rsidR="00453132" w:rsidRPr="00CB3E18">
        <w:rPr>
          <w:rFonts w:cstheme="minorHAnsi"/>
          <w:lang w:eastAsia="pl-PL"/>
        </w:rPr>
        <w:t>Workforce</w:t>
      </w:r>
      <w:proofErr w:type="spellEnd"/>
      <w:r w:rsidR="00453132" w:rsidRPr="00CB3E18">
        <w:rPr>
          <w:rFonts w:cstheme="minorHAnsi"/>
          <w:lang w:eastAsia="pl-PL"/>
        </w:rPr>
        <w:t xml:space="preserve"> </w:t>
      </w:r>
      <w:proofErr w:type="spellStart"/>
      <w:r w:rsidR="00453132" w:rsidRPr="00CB3E18">
        <w:rPr>
          <w:rFonts w:cstheme="minorHAnsi"/>
          <w:lang w:eastAsia="pl-PL"/>
        </w:rPr>
        <w:t>View</w:t>
      </w:r>
      <w:proofErr w:type="spellEnd"/>
      <w:r w:rsidR="00453132" w:rsidRPr="00CB3E18">
        <w:rPr>
          <w:rFonts w:cstheme="minorHAnsi"/>
          <w:lang w:eastAsia="pl-PL"/>
        </w:rPr>
        <w:t>”</w:t>
      </w:r>
      <w:r w:rsidR="00CB3E18" w:rsidRPr="00CB3E18">
        <w:rPr>
          <w:rStyle w:val="Odwoanieprzypisudolnego"/>
          <w:rFonts w:cstheme="minorHAnsi"/>
          <w:lang w:eastAsia="pl-PL"/>
        </w:rPr>
        <w:footnoteReference w:id="3"/>
      </w:r>
      <w:r w:rsidR="00453132" w:rsidRPr="00CB3E18">
        <w:rPr>
          <w:rFonts w:cstheme="minorHAnsi"/>
          <w:lang w:eastAsia="pl-PL"/>
        </w:rPr>
        <w:t xml:space="preserve"> wynika, że co czwarty Polak (24 proc.) czuje się wypalony zawodowo.</w:t>
      </w:r>
      <w:r w:rsidR="00453132" w:rsidRPr="00453132">
        <w:rPr>
          <w:rFonts w:cstheme="minorHAnsi"/>
          <w:lang w:eastAsia="pl-PL"/>
        </w:rPr>
        <w:t> </w:t>
      </w:r>
    </w:p>
    <w:p w14:paraId="4E7A708E" w14:textId="1C3FE346" w:rsidR="00453132" w:rsidRPr="00062472" w:rsidRDefault="00FB4606" w:rsidP="000F06E5">
      <w:pPr>
        <w:jc w:val="both"/>
      </w:pPr>
      <w:r w:rsidRPr="00D011EC">
        <w:rPr>
          <w:rFonts w:ascii="Calibri" w:eastAsia="Calibri" w:hAnsi="Calibri" w:cs="Calibri"/>
          <w:kern w:val="0"/>
          <w14:ligatures w14:val="none"/>
        </w:rPr>
        <w:t>–</w:t>
      </w:r>
      <w:r w:rsidRPr="00D011EC">
        <w:rPr>
          <w:i/>
        </w:rPr>
        <w:t xml:space="preserve"> </w:t>
      </w:r>
      <w:r w:rsidR="00453132" w:rsidRPr="00D011EC">
        <w:rPr>
          <w:i/>
        </w:rPr>
        <w:t>Nasze badania wykazały, że co trzeci</w:t>
      </w:r>
      <w:r w:rsidR="000F06E5" w:rsidRPr="00D011EC">
        <w:rPr>
          <w:i/>
        </w:rPr>
        <w:t xml:space="preserve"> </w:t>
      </w:r>
      <w:r w:rsidR="00B76A23" w:rsidRPr="00D011EC">
        <w:rPr>
          <w:i/>
        </w:rPr>
        <w:t xml:space="preserve">Polak </w:t>
      </w:r>
      <w:r w:rsidR="000F06E5" w:rsidRPr="00D011EC">
        <w:rPr>
          <w:i/>
        </w:rPr>
        <w:t xml:space="preserve">uważa, że </w:t>
      </w:r>
      <w:r w:rsidR="00453132" w:rsidRPr="00D011EC">
        <w:rPr>
          <w:i/>
        </w:rPr>
        <w:t>jego</w:t>
      </w:r>
      <w:r w:rsidR="000F06E5" w:rsidRPr="00D011EC">
        <w:rPr>
          <w:i/>
        </w:rPr>
        <w:t xml:space="preserve"> praca jest źródłem </w:t>
      </w:r>
      <w:r w:rsidR="00B76A23" w:rsidRPr="00D011EC">
        <w:rPr>
          <w:i/>
        </w:rPr>
        <w:t>nadmiernego stres</w:t>
      </w:r>
      <w:r w:rsidRPr="00D011EC">
        <w:rPr>
          <w:i/>
        </w:rPr>
        <w:t>u</w:t>
      </w:r>
      <w:r w:rsidR="00707DDF">
        <w:rPr>
          <w:i/>
        </w:rPr>
        <w:t xml:space="preserve"> i </w:t>
      </w:r>
      <w:r w:rsidR="00B76A23" w:rsidRPr="00D011EC">
        <w:rPr>
          <w:i/>
        </w:rPr>
        <w:t xml:space="preserve">ma problemy z zachowaniem równowagi między życiem zawodowym a prywatnym. </w:t>
      </w:r>
      <w:r w:rsidR="00970650" w:rsidRPr="00D011EC">
        <w:rPr>
          <w:i/>
        </w:rPr>
        <w:t xml:space="preserve">Dodatkowo </w:t>
      </w:r>
      <w:r w:rsidR="00970650" w:rsidRPr="00D011EC">
        <w:rPr>
          <w:i/>
        </w:rPr>
        <w:lastRenderedPageBreak/>
        <w:t>58</w:t>
      </w:r>
      <w:r w:rsidR="00707DDF">
        <w:rPr>
          <w:i/>
        </w:rPr>
        <w:t> </w:t>
      </w:r>
      <w:r w:rsidR="00970650" w:rsidRPr="00D011EC">
        <w:rPr>
          <w:i/>
        </w:rPr>
        <w:t>proc.</w:t>
      </w:r>
      <w:r w:rsidR="00453132" w:rsidRPr="00D011EC">
        <w:rPr>
          <w:i/>
        </w:rPr>
        <w:t xml:space="preserve"> polskich pracowników</w:t>
      </w:r>
      <w:r w:rsidR="00970650" w:rsidRPr="00D011EC">
        <w:rPr>
          <w:i/>
        </w:rPr>
        <w:t xml:space="preserve"> czuje, że jest przeciążona ilością obowiązków służbowych. </w:t>
      </w:r>
      <w:r w:rsidR="00453132" w:rsidRPr="00D011EC">
        <w:rPr>
          <w:i/>
        </w:rPr>
        <w:t>To niepokojące ponieważ taki</w:t>
      </w:r>
      <w:r w:rsidR="00B76A23" w:rsidRPr="00D011EC">
        <w:rPr>
          <w:i/>
        </w:rPr>
        <w:t xml:space="preserve"> przedłużający się stan napięcia i niepokoju </w:t>
      </w:r>
      <w:r w:rsidR="00062472">
        <w:rPr>
          <w:i/>
        </w:rPr>
        <w:t>może prowadzić do</w:t>
      </w:r>
      <w:r w:rsidR="00B76A23" w:rsidRPr="00D011EC">
        <w:rPr>
          <w:i/>
        </w:rPr>
        <w:t xml:space="preserve"> wypalenia zawodowego pracownika</w:t>
      </w:r>
      <w:r w:rsidRPr="00D011EC">
        <w:rPr>
          <w:i/>
        </w:rPr>
        <w:t xml:space="preserve"> </w:t>
      </w:r>
      <w:r w:rsidRPr="00D011EC">
        <w:rPr>
          <w:rFonts w:ascii="Calibri" w:eastAsia="Calibri" w:hAnsi="Calibri" w:cs="Calibri"/>
          <w:kern w:val="0"/>
          <w14:ligatures w14:val="none"/>
        </w:rPr>
        <w:t xml:space="preserve">– alarmuje </w:t>
      </w:r>
      <w:r w:rsidRPr="00062472">
        <w:rPr>
          <w:rFonts w:ascii="Calibri" w:eastAsia="Calibri" w:hAnsi="Calibri" w:cs="Calibri"/>
          <w:b/>
          <w:bCs/>
          <w:kern w:val="0"/>
          <w14:ligatures w14:val="none"/>
        </w:rPr>
        <w:t>Magda Pietkiewicz.</w:t>
      </w:r>
      <w:r w:rsidRPr="00D011EC">
        <w:rPr>
          <w:rFonts w:ascii="Calibri" w:eastAsia="Calibri" w:hAnsi="Calibri" w:cs="Calibri"/>
          <w:kern w:val="0"/>
          <w14:ligatures w14:val="none"/>
        </w:rPr>
        <w:t xml:space="preserve"> -–</w:t>
      </w:r>
      <w:r w:rsidRPr="00D011EC">
        <w:rPr>
          <w:i/>
        </w:rPr>
        <w:t xml:space="preserve"> </w:t>
      </w:r>
      <w:r w:rsidR="00062472">
        <w:rPr>
          <w:rFonts w:ascii="Calibri" w:eastAsia="Calibri" w:hAnsi="Calibri" w:cs="Calibri"/>
          <w:i/>
          <w:iCs/>
          <w:kern w:val="0"/>
          <w14:ligatures w14:val="none"/>
        </w:rPr>
        <w:t>D</w:t>
      </w:r>
      <w:r w:rsidR="00B76A23" w:rsidRPr="00D011EC">
        <w:rPr>
          <w:rFonts w:ascii="Calibri" w:eastAsia="Calibri" w:hAnsi="Calibri" w:cs="Calibri"/>
          <w:i/>
          <w:iCs/>
          <w:kern w:val="0"/>
          <w14:ligatures w14:val="none"/>
        </w:rPr>
        <w:t>ziałania mające na celu wsparcie pracowników w radzeniu sobie ze stresem i utrzymaniu równ</w:t>
      </w:r>
      <w:r w:rsidR="00707DDF">
        <w:rPr>
          <w:rFonts w:ascii="Calibri" w:eastAsia="Calibri" w:hAnsi="Calibri" w:cs="Calibri"/>
          <w:i/>
          <w:iCs/>
          <w:kern w:val="0"/>
          <w14:ligatures w14:val="none"/>
        </w:rPr>
        <w:t>owagi między życiem zawodowym a </w:t>
      </w:r>
      <w:r w:rsidR="00B76A23" w:rsidRPr="00D011EC">
        <w:rPr>
          <w:rFonts w:ascii="Calibri" w:eastAsia="Calibri" w:hAnsi="Calibri" w:cs="Calibri"/>
          <w:i/>
          <w:iCs/>
          <w:kern w:val="0"/>
          <w14:ligatures w14:val="none"/>
        </w:rPr>
        <w:t xml:space="preserve">prywatnym są </w:t>
      </w:r>
      <w:r w:rsidR="00453132" w:rsidRPr="00D011EC">
        <w:rPr>
          <w:rFonts w:ascii="Calibri" w:eastAsia="Calibri" w:hAnsi="Calibri" w:cs="Calibri"/>
          <w:i/>
          <w:iCs/>
          <w:kern w:val="0"/>
          <w14:ligatures w14:val="none"/>
        </w:rPr>
        <w:t>dziś niezbędne. Budowanie zdrowej atmosfery</w:t>
      </w:r>
      <w:r w:rsidR="00AC580C" w:rsidRPr="00D011EC">
        <w:rPr>
          <w:rFonts w:ascii="Calibri" w:eastAsia="Calibri" w:hAnsi="Calibri" w:cs="Calibri"/>
          <w:i/>
          <w:iCs/>
          <w:kern w:val="0"/>
          <w14:ligatures w14:val="none"/>
        </w:rPr>
        <w:t xml:space="preserve">, </w:t>
      </w:r>
      <w:r w:rsidRPr="00D011EC">
        <w:rPr>
          <w:rFonts w:ascii="Calibri" w:eastAsia="Calibri" w:hAnsi="Calibri" w:cs="Calibri"/>
          <w:i/>
          <w:iCs/>
          <w:kern w:val="0"/>
          <w14:ligatures w14:val="none"/>
        </w:rPr>
        <w:t xml:space="preserve">a także </w:t>
      </w:r>
      <w:r w:rsidR="00453132" w:rsidRPr="00D011EC">
        <w:rPr>
          <w:rFonts w:ascii="Calibri" w:eastAsia="Calibri" w:hAnsi="Calibri" w:cs="Calibri"/>
          <w:i/>
          <w:iCs/>
          <w:kern w:val="0"/>
          <w14:ligatures w14:val="none"/>
        </w:rPr>
        <w:t xml:space="preserve">większa uważność na potrzeby pracowników to podstawy dbania o </w:t>
      </w:r>
      <w:proofErr w:type="spellStart"/>
      <w:r w:rsidR="00453132" w:rsidRPr="00D011EC">
        <w:rPr>
          <w:rFonts w:ascii="Calibri" w:eastAsia="Calibri" w:hAnsi="Calibri" w:cs="Calibri"/>
          <w:i/>
          <w:iCs/>
          <w:kern w:val="0"/>
          <w14:ligatures w14:val="none"/>
        </w:rPr>
        <w:t>well-being</w:t>
      </w:r>
      <w:proofErr w:type="spellEnd"/>
      <w:r w:rsidR="00453132" w:rsidRPr="00D011EC">
        <w:rPr>
          <w:rFonts w:ascii="Calibri" w:eastAsia="Calibri" w:hAnsi="Calibri" w:cs="Calibri"/>
          <w:i/>
          <w:iCs/>
          <w:kern w:val="0"/>
          <w14:ligatures w14:val="none"/>
        </w:rPr>
        <w:t xml:space="preserve"> w firmie.</w:t>
      </w:r>
      <w:r w:rsidRPr="00D011EC">
        <w:rPr>
          <w:rFonts w:ascii="Calibri" w:eastAsia="Calibri" w:hAnsi="Calibri" w:cs="Calibri"/>
          <w:i/>
          <w:iCs/>
          <w:kern w:val="0"/>
          <w14:ligatures w14:val="none"/>
        </w:rPr>
        <w:t xml:space="preserve"> Kluczowe staje się w tym kontekście budowanie kultury organizacyjnej opartej na szacunku i empatii – </w:t>
      </w:r>
      <w:r w:rsidR="00AC580C" w:rsidRPr="00D011EC">
        <w:rPr>
          <w:rFonts w:ascii="Calibri" w:eastAsia="Calibri" w:hAnsi="Calibri" w:cs="Calibri"/>
          <w:i/>
          <w:iCs/>
          <w:kern w:val="0"/>
          <w14:ligatures w14:val="none"/>
        </w:rPr>
        <w:t xml:space="preserve">tylko </w:t>
      </w:r>
      <w:r w:rsidRPr="00D011EC">
        <w:rPr>
          <w:rFonts w:ascii="Calibri" w:eastAsia="Calibri" w:hAnsi="Calibri" w:cs="Calibri"/>
          <w:i/>
          <w:iCs/>
          <w:kern w:val="0"/>
          <w14:ligatures w14:val="none"/>
        </w:rPr>
        <w:t xml:space="preserve">w takim środowisku pracownicy będą czuli się bezpieczni i ma poczucie, że </w:t>
      </w:r>
      <w:r w:rsidR="00AC580C" w:rsidRPr="00D011EC">
        <w:rPr>
          <w:rFonts w:ascii="Calibri" w:eastAsia="Calibri" w:hAnsi="Calibri" w:cs="Calibri"/>
          <w:i/>
          <w:iCs/>
          <w:kern w:val="0"/>
          <w14:ligatures w14:val="none"/>
        </w:rPr>
        <w:t>ich</w:t>
      </w:r>
      <w:r w:rsidRPr="00D011EC">
        <w:rPr>
          <w:rFonts w:ascii="Calibri" w:eastAsia="Calibri" w:hAnsi="Calibri" w:cs="Calibri"/>
          <w:i/>
          <w:iCs/>
          <w:kern w:val="0"/>
          <w14:ligatures w14:val="none"/>
        </w:rPr>
        <w:t xml:space="preserve"> praca ma sens</w:t>
      </w:r>
      <w:r w:rsidR="00062472">
        <w:rPr>
          <w:rFonts w:ascii="Calibri" w:eastAsia="Calibri" w:hAnsi="Calibri" w:cs="Calibri"/>
          <w:i/>
          <w:iCs/>
          <w:kern w:val="0"/>
          <w14:ligatures w14:val="none"/>
        </w:rPr>
        <w:t xml:space="preserve"> – </w:t>
      </w:r>
      <w:r w:rsidR="00062472">
        <w:rPr>
          <w:rFonts w:ascii="Calibri" w:eastAsia="Calibri" w:hAnsi="Calibri" w:cs="Calibri"/>
          <w:kern w:val="0"/>
          <w14:ligatures w14:val="none"/>
        </w:rPr>
        <w:t>dodaje ekspertka.</w:t>
      </w:r>
    </w:p>
    <w:p w14:paraId="051634EB" w14:textId="1515C200" w:rsidR="00B76A23" w:rsidRPr="00D011EC" w:rsidRDefault="00FB4606" w:rsidP="007A64E0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011EC">
        <w:rPr>
          <w:rFonts w:ascii="Calibri" w:eastAsia="Calibri" w:hAnsi="Calibri" w:cs="Calibri"/>
          <w:b/>
          <w:bCs/>
          <w:kern w:val="0"/>
          <w14:ligatures w14:val="none"/>
        </w:rPr>
        <w:t>Zagubiony</w:t>
      </w:r>
    </w:p>
    <w:p w14:paraId="1955F4BA" w14:textId="4D9F247A" w:rsidR="00AC580C" w:rsidRPr="00D011EC" w:rsidRDefault="00AC580C" w:rsidP="00AC580C">
      <w:pPr>
        <w:spacing w:after="20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011EC">
        <w:rPr>
          <w:rFonts w:ascii="Calibri" w:eastAsia="Calibri" w:hAnsi="Calibri" w:cs="Calibri"/>
          <w:kern w:val="0"/>
          <w14:ligatures w14:val="none"/>
        </w:rPr>
        <w:t xml:space="preserve">Z badania </w:t>
      </w:r>
      <w:proofErr w:type="spellStart"/>
      <w:r w:rsidRPr="00D011EC">
        <w:rPr>
          <w:rFonts w:ascii="Calibri" w:eastAsia="Calibri" w:hAnsi="Calibri" w:cs="Calibri"/>
          <w:kern w:val="0"/>
          <w14:ligatures w14:val="none"/>
        </w:rPr>
        <w:t>Enpuls</w:t>
      </w:r>
      <w:r w:rsidR="008D0299">
        <w:rPr>
          <w:rFonts w:ascii="Calibri" w:eastAsia="Calibri" w:hAnsi="Calibri" w:cs="Calibri"/>
          <w:kern w:val="0"/>
          <w14:ligatures w14:val="none"/>
        </w:rPr>
        <w:t>e</w:t>
      </w:r>
      <w:proofErr w:type="spellEnd"/>
      <w:r w:rsidRPr="00D011EC">
        <w:rPr>
          <w:rFonts w:ascii="Calibri" w:eastAsia="Calibri" w:hAnsi="Calibri" w:cs="Calibri"/>
          <w:kern w:val="0"/>
          <w14:ligatures w14:val="none"/>
        </w:rPr>
        <w:t xml:space="preserve"> wynika, że Polscy pracownicy czują się często zagubieni w swojej firmie. Niemal połowa (48 proc.) uważa, że została źle wdrożona w swoje obowiązki, a co trzeci (29 proc.) skarży się, że </w:t>
      </w:r>
      <w:r w:rsidR="00721DF5" w:rsidRPr="00D011EC">
        <w:rPr>
          <w:rFonts w:ascii="Calibri" w:eastAsia="Calibri" w:hAnsi="Calibri" w:cs="Calibri"/>
          <w:kern w:val="0"/>
          <w14:ligatures w14:val="none"/>
        </w:rPr>
        <w:t>nie do końca rozumie swoją rolę w organizacji</w:t>
      </w:r>
      <w:r w:rsidRPr="00D011EC">
        <w:rPr>
          <w:rFonts w:ascii="Calibri" w:eastAsia="Calibri" w:hAnsi="Calibri" w:cs="Calibri"/>
          <w:kern w:val="0"/>
          <w14:ligatures w14:val="none"/>
        </w:rPr>
        <w:t xml:space="preserve">. Co więcej, 50 proc. pracujących Polaków jest zdania, że kryteria decydujące o awansie w ich firmie są </w:t>
      </w:r>
      <w:r w:rsidR="00721DF5" w:rsidRPr="00D011EC">
        <w:rPr>
          <w:rFonts w:ascii="Calibri" w:eastAsia="Calibri" w:hAnsi="Calibri" w:cs="Calibri"/>
          <w:kern w:val="0"/>
          <w14:ligatures w14:val="none"/>
        </w:rPr>
        <w:t>niejasno określone</w:t>
      </w:r>
      <w:r w:rsidRPr="00D011EC">
        <w:rPr>
          <w:rFonts w:ascii="Calibri" w:eastAsia="Calibri" w:hAnsi="Calibri" w:cs="Calibri"/>
          <w:kern w:val="0"/>
          <w14:ligatures w14:val="none"/>
        </w:rPr>
        <w:t xml:space="preserve">. </w:t>
      </w:r>
    </w:p>
    <w:p w14:paraId="24F08291" w14:textId="03C33226" w:rsidR="00AC580C" w:rsidRPr="00721DF5" w:rsidRDefault="008D0299" w:rsidP="00AC580C">
      <w:pPr>
        <w:spacing w:after="20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011EC">
        <w:rPr>
          <w:rFonts w:ascii="Calibri" w:eastAsia="Calibri" w:hAnsi="Calibri" w:cs="Calibri"/>
          <w:kern w:val="0"/>
          <w14:ligatures w14:val="none"/>
        </w:rPr>
        <w:t>–</w:t>
      </w:r>
      <w:r w:rsidR="00AC580C" w:rsidRPr="00D011EC">
        <w:rPr>
          <w:rFonts w:ascii="Calibri" w:eastAsia="Calibri" w:hAnsi="Calibri" w:cs="Calibri"/>
          <w:kern w:val="0"/>
          <w14:ligatures w14:val="none"/>
        </w:rPr>
        <w:t xml:space="preserve"> </w:t>
      </w:r>
      <w:r w:rsidR="00AC580C" w:rsidRPr="008D0299">
        <w:rPr>
          <w:rFonts w:ascii="Calibri" w:eastAsia="Calibri" w:hAnsi="Calibri" w:cs="Calibri"/>
          <w:i/>
          <w:iCs/>
          <w:kern w:val="0"/>
          <w14:ligatures w14:val="none"/>
        </w:rPr>
        <w:t xml:space="preserve">Jesteśmy ambitni – trzech na czterech polskich pracowników przyznaje, że </w:t>
      </w:r>
      <w:r w:rsidR="00721DF5" w:rsidRPr="008D0299">
        <w:rPr>
          <w:rFonts w:ascii="Calibri" w:eastAsia="Calibri" w:hAnsi="Calibri" w:cs="Calibri"/>
          <w:i/>
          <w:iCs/>
          <w:kern w:val="0"/>
          <w14:ligatures w14:val="none"/>
        </w:rPr>
        <w:t>awans w miejscu pracy jest dla nich ważny. Niestety jak wynika, z naszego badania nie wiemy jak w naszej firmie możemy rozwijać swoją karierę. Może to wynikać, z przeciążenia pracodawców, którzy w pędzie za efektywnością i wynikami firmy zapominają niekiedy o pr</w:t>
      </w:r>
      <w:r w:rsidR="00707DDF">
        <w:rPr>
          <w:rFonts w:ascii="Calibri" w:eastAsia="Calibri" w:hAnsi="Calibri" w:cs="Calibri"/>
          <w:i/>
          <w:iCs/>
          <w:kern w:val="0"/>
          <w14:ligatures w14:val="none"/>
        </w:rPr>
        <w:t>zejrzystym formułowaniu zasad i </w:t>
      </w:r>
      <w:bookmarkStart w:id="0" w:name="_GoBack"/>
      <w:bookmarkEnd w:id="0"/>
      <w:r w:rsidR="00721DF5" w:rsidRPr="008D0299">
        <w:rPr>
          <w:rFonts w:ascii="Calibri" w:eastAsia="Calibri" w:hAnsi="Calibri" w:cs="Calibri"/>
          <w:i/>
          <w:iCs/>
          <w:kern w:val="0"/>
          <w14:ligatures w14:val="none"/>
        </w:rPr>
        <w:t>wypracowywaniu odpowiednich procedur w firmie. Jeśli pracownik nie będzie miał poczucia bezpieczeństwa, które zapewniają jasno określone obowiązki i kryteria awansu, zacznie szukać możliwości rozwoju u innego pracodawcy</w:t>
      </w:r>
      <w:r w:rsidR="00721DF5" w:rsidRPr="00D011EC">
        <w:rPr>
          <w:rFonts w:ascii="Calibri" w:eastAsia="Calibri" w:hAnsi="Calibri" w:cs="Calibri"/>
          <w:kern w:val="0"/>
          <w14:ligatures w14:val="none"/>
        </w:rPr>
        <w:t xml:space="preserve"> – </w:t>
      </w:r>
      <w:r w:rsidR="00D011EC" w:rsidRPr="00D011EC">
        <w:rPr>
          <w:rFonts w:ascii="Calibri" w:eastAsia="Calibri" w:hAnsi="Calibri" w:cs="Calibri"/>
          <w:kern w:val="0"/>
          <w14:ligatures w14:val="none"/>
        </w:rPr>
        <w:t>ostrzega</w:t>
      </w:r>
      <w:r w:rsidR="00721DF5" w:rsidRPr="00D011EC">
        <w:rPr>
          <w:rFonts w:ascii="Calibri" w:eastAsia="Calibri" w:hAnsi="Calibri" w:cs="Calibri"/>
          <w:kern w:val="0"/>
          <w14:ligatures w14:val="none"/>
        </w:rPr>
        <w:t xml:space="preserve"> </w:t>
      </w:r>
      <w:r w:rsidR="00721DF5" w:rsidRPr="008D0299">
        <w:rPr>
          <w:rFonts w:ascii="Calibri" w:eastAsia="Calibri" w:hAnsi="Calibri" w:cs="Calibri"/>
          <w:b/>
          <w:bCs/>
          <w:kern w:val="0"/>
          <w14:ligatures w14:val="none"/>
        </w:rPr>
        <w:t>Magda Pietkiewicz.</w:t>
      </w:r>
    </w:p>
    <w:p w14:paraId="2C036D41" w14:textId="713B382E" w:rsidR="00AC580C" w:rsidRDefault="00AC580C" w:rsidP="00165055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25C02BD7" w14:textId="77777777" w:rsidR="00FB4606" w:rsidRPr="00FB4606" w:rsidRDefault="00FB4606" w:rsidP="00165055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1E686F61" w14:textId="77777777" w:rsidR="00BA0158" w:rsidRPr="00BA0158" w:rsidRDefault="00BA0158" w:rsidP="007A64E0">
      <w:pPr>
        <w:spacing w:after="20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6C8E8F74" w14:textId="72A86C5D" w:rsidR="00FE6156" w:rsidRPr="00766C66" w:rsidRDefault="00FE6156" w:rsidP="007A64E0">
      <w:pPr>
        <w:spacing w:after="200" w:line="276" w:lineRule="auto"/>
        <w:jc w:val="both"/>
        <w:rPr>
          <w:rFonts w:asciiTheme="majorHAnsi" w:eastAsia="Calibri" w:hAnsiTheme="majorHAnsi" w:cstheme="majorHAnsi"/>
          <w:kern w:val="0"/>
          <w14:ligatures w14:val="none"/>
        </w:rPr>
      </w:pPr>
      <w:r w:rsidRPr="00766C66">
        <w:rPr>
          <w:rFonts w:ascii="Calibri" w:eastAsia="Calibri" w:hAnsi="Calibri" w:cs="Calibri"/>
          <w:kern w:val="0"/>
          <w14:ligatures w14:val="none"/>
        </w:rPr>
        <w:t xml:space="preserve">Pełną treść raportu można przeczytać na stronie </w:t>
      </w:r>
      <w:hyperlink r:id="rId11" w:tgtFrame="_blank" w:history="1">
        <w:r w:rsidRPr="00766C66">
          <w:rPr>
            <w:rStyle w:val="Hipercze"/>
            <w:rFonts w:ascii="Calibri" w:eastAsia="Calibri" w:hAnsi="Calibri" w:cs="Calibri"/>
            <w:kern w:val="0"/>
            <w14:ligatures w14:val="none"/>
          </w:rPr>
          <w:t>https://www.enpulse.eu/raport-zaangazowanie-2023</w:t>
        </w:r>
      </w:hyperlink>
    </w:p>
    <w:sectPr w:rsidR="00FE6156" w:rsidRPr="00766C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7358" w14:textId="77777777" w:rsidR="00F87933" w:rsidRDefault="00F87933" w:rsidP="00640789">
      <w:pPr>
        <w:spacing w:after="0" w:line="240" w:lineRule="auto"/>
      </w:pPr>
      <w:r>
        <w:separator/>
      </w:r>
    </w:p>
  </w:endnote>
  <w:endnote w:type="continuationSeparator" w:id="0">
    <w:p w14:paraId="319861C1" w14:textId="77777777" w:rsidR="00F87933" w:rsidRDefault="00F87933" w:rsidP="00640789">
      <w:pPr>
        <w:spacing w:after="0" w:line="240" w:lineRule="auto"/>
      </w:pPr>
      <w:r>
        <w:continuationSeparator/>
      </w:r>
    </w:p>
  </w:endnote>
  <w:endnote w:type="continuationNotice" w:id="1">
    <w:p w14:paraId="7CC8D1B4" w14:textId="77777777" w:rsidR="00F87933" w:rsidRDefault="00F87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F77B" w14:textId="77777777" w:rsidR="006E0F34" w:rsidRDefault="006E0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A7B24" w14:textId="6D79563B" w:rsidR="004E1761" w:rsidRDefault="004E1761" w:rsidP="0064078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EDFDA8" wp14:editId="6FFAF78B">
          <wp:extent cx="1276350" cy="418802"/>
          <wp:effectExtent l="0" t="0" r="0" b="0"/>
          <wp:docPr id="336698748" name="Grafika 336698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698748" name="Grafika 3366987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774" cy="425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8F205" w14:textId="3B45A6BF" w:rsidR="004E1761" w:rsidRDefault="004E1761" w:rsidP="00640789">
    <w:pPr>
      <w:pStyle w:val="Stopka"/>
      <w:jc w:val="center"/>
    </w:pPr>
    <w:r>
      <w:t>www.enpulse.eu</w:t>
    </w:r>
  </w:p>
  <w:p w14:paraId="489028A7" w14:textId="61E31F88" w:rsidR="004E1761" w:rsidRPr="00640789" w:rsidRDefault="004E1761" w:rsidP="00640789">
    <w:pPr>
      <w:pStyle w:val="Stopka"/>
      <w:jc w:val="center"/>
      <w:rPr>
        <w:rFonts w:cstheme="minorHAnsi"/>
        <w:sz w:val="16"/>
        <w:szCs w:val="16"/>
      </w:rPr>
    </w:pPr>
    <w:r w:rsidRPr="00640789">
      <w:rPr>
        <w:rFonts w:cstheme="minorHAnsi"/>
        <w:sz w:val="16"/>
        <w:szCs w:val="16"/>
      </w:rPr>
      <w:t>ul. Komitetu Obrony Robotników 56 | 02-146, Warszawa, Polska</w:t>
    </w:r>
  </w:p>
  <w:p w14:paraId="6972305F" w14:textId="09991C04" w:rsidR="004E1761" w:rsidRPr="00640789" w:rsidRDefault="004E1761" w:rsidP="00640789">
    <w:pPr>
      <w:pStyle w:val="Stopka"/>
      <w:jc w:val="center"/>
      <w:rPr>
        <w:rFonts w:cstheme="minorHAnsi"/>
        <w:sz w:val="16"/>
        <w:szCs w:val="16"/>
      </w:rPr>
    </w:pPr>
    <w:r w:rsidRPr="00640789">
      <w:rPr>
        <w:rFonts w:eastAsiaTheme="minorEastAsia" w:cstheme="minorHAnsi"/>
        <w:noProof/>
        <w:color w:val="393939"/>
        <w:kern w:val="0"/>
        <w:sz w:val="16"/>
        <w:szCs w:val="16"/>
        <w:lang w:eastAsia="pl-PL"/>
        <w14:ligatures w14:val="none"/>
      </w:rPr>
      <w:t>Zmotywowani.pl Sp. z o.o. NIP: 522-29-61-576; REGON 142598734; KRS 0000365926, Sąd Rejonowy w Warszawie XIII Wydział Gospodarczy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E0E14" w14:textId="77777777" w:rsidR="006E0F34" w:rsidRDefault="006E0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C3012" w14:textId="77777777" w:rsidR="00F87933" w:rsidRDefault="00F87933" w:rsidP="00640789">
      <w:pPr>
        <w:spacing w:after="0" w:line="240" w:lineRule="auto"/>
      </w:pPr>
      <w:r>
        <w:separator/>
      </w:r>
    </w:p>
  </w:footnote>
  <w:footnote w:type="continuationSeparator" w:id="0">
    <w:p w14:paraId="34A8476E" w14:textId="77777777" w:rsidR="00F87933" w:rsidRDefault="00F87933" w:rsidP="00640789">
      <w:pPr>
        <w:spacing w:after="0" w:line="240" w:lineRule="auto"/>
      </w:pPr>
      <w:r>
        <w:continuationSeparator/>
      </w:r>
    </w:p>
  </w:footnote>
  <w:footnote w:type="continuationNotice" w:id="1">
    <w:p w14:paraId="5CBFCCDC" w14:textId="77777777" w:rsidR="00F87933" w:rsidRDefault="00F87933">
      <w:pPr>
        <w:spacing w:after="0" w:line="240" w:lineRule="auto"/>
      </w:pPr>
    </w:p>
  </w:footnote>
  <w:footnote w:id="2">
    <w:p w14:paraId="5534A800" w14:textId="721C76C5" w:rsidR="00B56441" w:rsidRDefault="00B564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6441">
        <w:t>https://businessinsider.com.pl/praca/pracowity-jak-grek-ale-polacy-rowniez-w-czolowce-liczby-przepracowanych-godzin/y3szfh5</w:t>
      </w:r>
    </w:p>
  </w:footnote>
  <w:footnote w:id="3">
    <w:p w14:paraId="713711E3" w14:textId="393B783A" w:rsidR="00CB3E18" w:rsidRDefault="00CB3E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3E18">
        <w:t>https://pl.adp.com/baza-wiedzy-hr/insights/people-at-work-2022-a-global-workforce-view.aspx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5580" w14:textId="77777777" w:rsidR="006E0F34" w:rsidRDefault="006E0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2C5E" w14:textId="1D3568BF" w:rsidR="004E1761" w:rsidRDefault="004E1761">
    <w:pPr>
      <w:pStyle w:val="Nagwek"/>
    </w:pPr>
    <w:r>
      <w:t>Informacja prasowa</w:t>
    </w:r>
    <w:r>
      <w:tab/>
    </w:r>
    <w:r>
      <w:tab/>
    </w:r>
    <w:r w:rsidR="006E0F34">
      <w:t>Kwiecień</w:t>
    </w:r>
    <w:r>
      <w:t xml:space="preserve"> 2024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4102A" w14:textId="77777777" w:rsidR="006E0F34" w:rsidRDefault="006E0F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89"/>
    <w:rsid w:val="00010E32"/>
    <w:rsid w:val="0002031C"/>
    <w:rsid w:val="0003095A"/>
    <w:rsid w:val="00053C41"/>
    <w:rsid w:val="000602B5"/>
    <w:rsid w:val="00062472"/>
    <w:rsid w:val="00091DF1"/>
    <w:rsid w:val="000B0FFC"/>
    <w:rsid w:val="000E5BFA"/>
    <w:rsid w:val="000E7CF8"/>
    <w:rsid w:val="000F06E5"/>
    <w:rsid w:val="00107297"/>
    <w:rsid w:val="0012694B"/>
    <w:rsid w:val="001457DC"/>
    <w:rsid w:val="00145BFB"/>
    <w:rsid w:val="00165055"/>
    <w:rsid w:val="001B2FA4"/>
    <w:rsid w:val="001C65E5"/>
    <w:rsid w:val="00204305"/>
    <w:rsid w:val="00215243"/>
    <w:rsid w:val="00257AF6"/>
    <w:rsid w:val="0027206A"/>
    <w:rsid w:val="00284D73"/>
    <w:rsid w:val="002D2DB6"/>
    <w:rsid w:val="002F41DB"/>
    <w:rsid w:val="002F52CF"/>
    <w:rsid w:val="002F6949"/>
    <w:rsid w:val="00303C41"/>
    <w:rsid w:val="00334BD8"/>
    <w:rsid w:val="00374B55"/>
    <w:rsid w:val="003B4BED"/>
    <w:rsid w:val="003D08DC"/>
    <w:rsid w:val="003E33C6"/>
    <w:rsid w:val="003E6704"/>
    <w:rsid w:val="00441AA2"/>
    <w:rsid w:val="00453132"/>
    <w:rsid w:val="004659BF"/>
    <w:rsid w:val="004678E2"/>
    <w:rsid w:val="00477736"/>
    <w:rsid w:val="004B3950"/>
    <w:rsid w:val="004B59DD"/>
    <w:rsid w:val="004C2932"/>
    <w:rsid w:val="004D1CDA"/>
    <w:rsid w:val="004D4C55"/>
    <w:rsid w:val="004E1761"/>
    <w:rsid w:val="00505086"/>
    <w:rsid w:val="005631DC"/>
    <w:rsid w:val="00576C4B"/>
    <w:rsid w:val="00585F2A"/>
    <w:rsid w:val="005C4F8D"/>
    <w:rsid w:val="005D0007"/>
    <w:rsid w:val="005E04E8"/>
    <w:rsid w:val="005E7361"/>
    <w:rsid w:val="005F55B5"/>
    <w:rsid w:val="00612BEA"/>
    <w:rsid w:val="00620875"/>
    <w:rsid w:val="00635170"/>
    <w:rsid w:val="00640789"/>
    <w:rsid w:val="00653619"/>
    <w:rsid w:val="00685E26"/>
    <w:rsid w:val="006B0C6A"/>
    <w:rsid w:val="006B368D"/>
    <w:rsid w:val="006E0F34"/>
    <w:rsid w:val="006E1FD9"/>
    <w:rsid w:val="006E2366"/>
    <w:rsid w:val="006E4028"/>
    <w:rsid w:val="006E4C5F"/>
    <w:rsid w:val="006F6210"/>
    <w:rsid w:val="0070438F"/>
    <w:rsid w:val="00707DDF"/>
    <w:rsid w:val="00721DF5"/>
    <w:rsid w:val="00727CE7"/>
    <w:rsid w:val="00744BA4"/>
    <w:rsid w:val="00766C66"/>
    <w:rsid w:val="00777D8E"/>
    <w:rsid w:val="00780E9D"/>
    <w:rsid w:val="007A20DA"/>
    <w:rsid w:val="007A64E0"/>
    <w:rsid w:val="007C4FEA"/>
    <w:rsid w:val="007E2B2E"/>
    <w:rsid w:val="007E6D5D"/>
    <w:rsid w:val="007F192B"/>
    <w:rsid w:val="008023D7"/>
    <w:rsid w:val="00813B2E"/>
    <w:rsid w:val="0082032E"/>
    <w:rsid w:val="00886C66"/>
    <w:rsid w:val="008962F5"/>
    <w:rsid w:val="008C44AC"/>
    <w:rsid w:val="008D0299"/>
    <w:rsid w:val="009108C0"/>
    <w:rsid w:val="009108D2"/>
    <w:rsid w:val="00913F31"/>
    <w:rsid w:val="00917CCD"/>
    <w:rsid w:val="00942C76"/>
    <w:rsid w:val="009558DD"/>
    <w:rsid w:val="00970650"/>
    <w:rsid w:val="009809F9"/>
    <w:rsid w:val="009828E9"/>
    <w:rsid w:val="00982B2B"/>
    <w:rsid w:val="00985CCD"/>
    <w:rsid w:val="00995FF6"/>
    <w:rsid w:val="009B3993"/>
    <w:rsid w:val="009E7077"/>
    <w:rsid w:val="00A07480"/>
    <w:rsid w:val="00A209DF"/>
    <w:rsid w:val="00A853C2"/>
    <w:rsid w:val="00AB0971"/>
    <w:rsid w:val="00AB20C9"/>
    <w:rsid w:val="00AC3F17"/>
    <w:rsid w:val="00AC580C"/>
    <w:rsid w:val="00AD6762"/>
    <w:rsid w:val="00AE3D6A"/>
    <w:rsid w:val="00B43B63"/>
    <w:rsid w:val="00B45E8C"/>
    <w:rsid w:val="00B555A1"/>
    <w:rsid w:val="00B56441"/>
    <w:rsid w:val="00B65D5E"/>
    <w:rsid w:val="00B75898"/>
    <w:rsid w:val="00B75DD2"/>
    <w:rsid w:val="00B76A23"/>
    <w:rsid w:val="00B80E09"/>
    <w:rsid w:val="00B87D01"/>
    <w:rsid w:val="00B955F2"/>
    <w:rsid w:val="00BA0158"/>
    <w:rsid w:val="00BA6F1B"/>
    <w:rsid w:val="00BC4799"/>
    <w:rsid w:val="00C12622"/>
    <w:rsid w:val="00C13E52"/>
    <w:rsid w:val="00C27EFD"/>
    <w:rsid w:val="00C54D1C"/>
    <w:rsid w:val="00C83C1E"/>
    <w:rsid w:val="00C85299"/>
    <w:rsid w:val="00CA5DD5"/>
    <w:rsid w:val="00CA7222"/>
    <w:rsid w:val="00CB3E18"/>
    <w:rsid w:val="00CC1220"/>
    <w:rsid w:val="00CC65E7"/>
    <w:rsid w:val="00CE3A7F"/>
    <w:rsid w:val="00CF64AD"/>
    <w:rsid w:val="00D011EC"/>
    <w:rsid w:val="00D41C3B"/>
    <w:rsid w:val="00D44218"/>
    <w:rsid w:val="00D63C8C"/>
    <w:rsid w:val="00D7434F"/>
    <w:rsid w:val="00D743F8"/>
    <w:rsid w:val="00D97EFC"/>
    <w:rsid w:val="00DA1D27"/>
    <w:rsid w:val="00DA65AB"/>
    <w:rsid w:val="00DA7DF2"/>
    <w:rsid w:val="00DB1D7F"/>
    <w:rsid w:val="00DC1724"/>
    <w:rsid w:val="00DD04C5"/>
    <w:rsid w:val="00E23BB1"/>
    <w:rsid w:val="00E262E9"/>
    <w:rsid w:val="00E52D25"/>
    <w:rsid w:val="00E55A53"/>
    <w:rsid w:val="00E74558"/>
    <w:rsid w:val="00E74E58"/>
    <w:rsid w:val="00EA6A32"/>
    <w:rsid w:val="00ED6018"/>
    <w:rsid w:val="00F448FF"/>
    <w:rsid w:val="00F577F3"/>
    <w:rsid w:val="00F6193A"/>
    <w:rsid w:val="00F72AFB"/>
    <w:rsid w:val="00F830B7"/>
    <w:rsid w:val="00F84762"/>
    <w:rsid w:val="00F87933"/>
    <w:rsid w:val="00FB1244"/>
    <w:rsid w:val="00FB4606"/>
    <w:rsid w:val="00FC186F"/>
    <w:rsid w:val="00FC26E2"/>
    <w:rsid w:val="00FC4A2A"/>
    <w:rsid w:val="00FC75D5"/>
    <w:rsid w:val="00FE6156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B5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789"/>
  </w:style>
  <w:style w:type="paragraph" w:styleId="Stopka">
    <w:name w:val="footer"/>
    <w:basedOn w:val="Normalny"/>
    <w:link w:val="StopkaZnak"/>
    <w:uiPriority w:val="99"/>
    <w:unhideWhenUsed/>
    <w:rsid w:val="0064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789"/>
  </w:style>
  <w:style w:type="paragraph" w:styleId="Tekstdymka">
    <w:name w:val="Balloon Text"/>
    <w:basedOn w:val="Normalny"/>
    <w:link w:val="TekstdymkaZnak"/>
    <w:uiPriority w:val="99"/>
    <w:semiHidden/>
    <w:unhideWhenUsed/>
    <w:rsid w:val="0033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D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206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E4C5F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615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D08D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4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4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789"/>
  </w:style>
  <w:style w:type="paragraph" w:styleId="Stopka">
    <w:name w:val="footer"/>
    <w:basedOn w:val="Normalny"/>
    <w:link w:val="StopkaZnak"/>
    <w:uiPriority w:val="99"/>
    <w:unhideWhenUsed/>
    <w:rsid w:val="0064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789"/>
  </w:style>
  <w:style w:type="paragraph" w:styleId="Tekstdymka">
    <w:name w:val="Balloon Text"/>
    <w:basedOn w:val="Normalny"/>
    <w:link w:val="TekstdymkaZnak"/>
    <w:uiPriority w:val="99"/>
    <w:semiHidden/>
    <w:unhideWhenUsed/>
    <w:rsid w:val="0033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D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206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E4C5F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615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D08D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4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2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6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6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1394991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8247950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21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94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454934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219911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3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npulse.eu/raport-zaangazowanie-202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D2B73BAD04F4984EA5ECE4FC25853" ma:contentTypeVersion="18" ma:contentTypeDescription="Create a new document." ma:contentTypeScope="" ma:versionID="c137ab240ba79a3be9939248454b3cdd">
  <xsd:schema xmlns:xsd="http://www.w3.org/2001/XMLSchema" xmlns:xs="http://www.w3.org/2001/XMLSchema" xmlns:p="http://schemas.microsoft.com/office/2006/metadata/properties" xmlns:ns2="cad942b1-dd45-4087-9173-598dd9bdf4df" xmlns:ns3="afaccd4a-13d2-4be3-9b03-18c88899e09c" targetNamespace="http://schemas.microsoft.com/office/2006/metadata/properties" ma:root="true" ma:fieldsID="d407cb83beeccb7b94b5f4408d046917" ns2:_="" ns3:_="">
    <xsd:import namespace="cad942b1-dd45-4087-9173-598dd9bdf4df"/>
    <xsd:import namespace="afaccd4a-13d2-4be3-9b03-18c88899e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42b1-dd45-4087-9173-598dd9bdf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80277b-7d6c-4fa2-830f-1d3e8ea294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cd4a-13d2-4be3-9b03-18c88899e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4f24df-6765-4a56-987e-961603a382d0}" ma:internalName="TaxCatchAll" ma:showField="CatchAllData" ma:web="afaccd4a-13d2-4be3-9b03-18c88899e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d942b1-dd45-4087-9173-598dd9bdf4df">
      <Terms xmlns="http://schemas.microsoft.com/office/infopath/2007/PartnerControls"/>
    </lcf76f155ced4ddcb4097134ff3c332f>
    <TaxCatchAll xmlns="afaccd4a-13d2-4be3-9b03-18c88899e09c" xsi:nil="true"/>
    <_Flow_SignoffStatus xmlns="cad942b1-dd45-4087-9173-598dd9bdf4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9ADF-EF53-41E6-BDB7-38C1D5C0C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942b1-dd45-4087-9173-598dd9bdf4df"/>
    <ds:schemaRef ds:uri="afaccd4a-13d2-4be3-9b03-18c88899e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DC367-3E3C-4986-86DA-A321ABA9CC17}">
  <ds:schemaRefs>
    <ds:schemaRef ds:uri="http://schemas.microsoft.com/office/2006/metadata/properties"/>
    <ds:schemaRef ds:uri="http://schemas.microsoft.com/office/infopath/2007/PartnerControls"/>
    <ds:schemaRef ds:uri="cad942b1-dd45-4087-9173-598dd9bdf4df"/>
    <ds:schemaRef ds:uri="afaccd4a-13d2-4be3-9b03-18c88899e09c"/>
  </ds:schemaRefs>
</ds:datastoreItem>
</file>

<file path=customXml/itemProps3.xml><?xml version="1.0" encoding="utf-8"?>
<ds:datastoreItem xmlns:ds="http://schemas.openxmlformats.org/officeDocument/2006/customXml" ds:itemID="{AA88B4ED-7A18-44EB-B622-412B9750A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043AE-167A-44D8-8F06-E3EBDFB8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 Soszyńska</dc:creator>
  <cp:lastModifiedBy>Maria Strużewska</cp:lastModifiedBy>
  <cp:revision>3</cp:revision>
  <dcterms:created xsi:type="dcterms:W3CDTF">2024-04-30T07:02:00Z</dcterms:created>
  <dcterms:modified xsi:type="dcterms:W3CDTF">2024-04-30T07:03:00Z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0x010100781D2B73BAD04F4984EA5ECE4FC25853</vt:lpwstr>
  </property>
</Properties>
</file>